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74" w:rsidRPr="00B93A74" w:rsidRDefault="00B93A74" w:rsidP="00665DB5">
      <w:pPr>
        <w:spacing w:after="0" w:line="240" w:lineRule="auto"/>
        <w:jc w:val="center"/>
        <w:rPr>
          <w:rFonts w:ascii="Calibri" w:eastAsia="Times New Roman" w:hAnsi="Calibri" w:cs="B Titr" w:hint="cs"/>
          <w:color w:val="000000"/>
          <w:sz w:val="32"/>
          <w:szCs w:val="32"/>
          <w:rtl/>
          <w:lang w:bidi="fa-IR"/>
        </w:rPr>
      </w:pPr>
      <w:r w:rsidRPr="00B93A74">
        <w:rPr>
          <w:rFonts w:ascii="Calibri" w:eastAsia="Times New Roman" w:hAnsi="Calibri" w:cs="B Titr" w:hint="cs"/>
          <w:color w:val="000000"/>
          <w:sz w:val="32"/>
          <w:szCs w:val="32"/>
          <w:rtl/>
        </w:rPr>
        <w:t>عملکرد واحد زراعت در سال</w:t>
      </w:r>
      <w:r w:rsidR="00665DB5">
        <w:rPr>
          <w:rFonts w:ascii="Calibri" w:eastAsia="Times New Roman" w:hAnsi="Calibri" w:cs="B Titr" w:hint="cs"/>
          <w:color w:val="000000"/>
          <w:sz w:val="32"/>
          <w:szCs w:val="32"/>
          <w:rtl/>
        </w:rPr>
        <w:t xml:space="preserve"> زراعی</w:t>
      </w:r>
      <w:r w:rsidRPr="00B93A74">
        <w:rPr>
          <w:rFonts w:ascii="Calibri" w:eastAsia="Times New Roman" w:hAnsi="Calibri" w:cs="B Titr" w:hint="cs"/>
          <w:color w:val="000000"/>
          <w:sz w:val="32"/>
          <w:szCs w:val="32"/>
          <w:rtl/>
        </w:rPr>
        <w:t xml:space="preserve"> </w:t>
      </w:r>
      <w:r w:rsidR="00665DB5">
        <w:rPr>
          <w:rFonts w:ascii="Calibri" w:eastAsia="Times New Roman" w:hAnsi="Calibri" w:cs="B Titr" w:hint="cs"/>
          <w:color w:val="000000"/>
          <w:sz w:val="32"/>
          <w:szCs w:val="32"/>
          <w:rtl/>
          <w:lang w:bidi="fa-IR"/>
        </w:rPr>
        <w:t>1400-1399</w:t>
      </w:r>
      <w:bookmarkStart w:id="0" w:name="_GoBack"/>
      <w:bookmarkEnd w:id="0"/>
    </w:p>
    <w:p w:rsidR="00A27863" w:rsidRDefault="00B93A74" w:rsidP="00A27863">
      <w:pPr>
        <w:spacing w:after="0" w:line="240" w:lineRule="auto"/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- 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تشکیل جلسات ستاد تولیدات گیاهی ودامی هر2 هفته یکبار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بمنظور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بررسی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مسایل ومشکلات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،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ارائه راهکارها و</w:t>
      </w:r>
      <w:r w:rsidR="00A27863"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تبادل نظرو</w:t>
      </w:r>
      <w:r w:rsid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.... </w:t>
      </w:r>
    </w:p>
    <w:p w:rsidR="00A27863" w:rsidRDefault="00A27863" w:rsidP="00757D80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2- </w:t>
      </w:r>
      <w:r w:rsidR="00757D80">
        <w:rPr>
          <w:rFonts w:ascii="Calibri" w:eastAsia="Times New Roman" w:hAnsi="Calibri" w:cs="B Lotus" w:hint="cs"/>
          <w:color w:val="000000"/>
          <w:sz w:val="32"/>
          <w:szCs w:val="32"/>
          <w:rtl/>
        </w:rPr>
        <w:t>تشکیل جلسه وانجام هماهنگی لازم با کارگزاران جهت توزیع کود ازطریق سامانه و ثبت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اطلاعات کشاورز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ان درسامانه کو</w:t>
      </w:r>
      <w:r w:rsid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د </w:t>
      </w:r>
    </w:p>
    <w:p w:rsidR="00A27863" w:rsidRDefault="00A27863" w:rsidP="00FF1402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3-</w:t>
      </w:r>
      <w:r w:rsidR="00BA6CCC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پیگیری کشت آزمایشی دانه روغنی کاملینا درسطح حدود 3 هکتار </w:t>
      </w:r>
    </w:p>
    <w:p w:rsidR="00A27863" w:rsidRDefault="00A27863" w:rsidP="00FF1402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4- 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درراستای رسیدگی به اعتراضات کشاورزان مبنی براصلاح سطوح کشت دردفترچه ها بیش از </w:t>
      </w:r>
      <w:r w:rsidR="002538F8">
        <w:rPr>
          <w:rFonts w:ascii="Calibri" w:eastAsia="Times New Roman" w:hAnsi="Calibri" w:cs="B Lotus" w:hint="cs"/>
          <w:color w:val="000000"/>
          <w:sz w:val="32"/>
          <w:szCs w:val="32"/>
          <w:rtl/>
        </w:rPr>
        <w:t>50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مزرعه چاه و قریه</w:t>
      </w:r>
      <w:r w:rsidR="00FF1402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ضمن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اقدامات وبررسی اولیه وتهیه نقشه </w:t>
      </w:r>
      <w:r w:rsidR="00FF1402">
        <w:rPr>
          <w:rFonts w:ascii="Calibri" w:eastAsia="Times New Roman" w:hAnsi="Calibri" w:cs="B Lotus" w:hint="cs"/>
          <w:color w:val="000000"/>
          <w:sz w:val="32"/>
          <w:szCs w:val="32"/>
          <w:rtl/>
        </w:rPr>
        <w:t>، تصحیح سطوح دفترچه هاانجام شد</w:t>
      </w:r>
      <w:r w:rsidRPr="00A278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.</w:t>
      </w:r>
    </w:p>
    <w:p w:rsidR="00FF0169" w:rsidRDefault="002538F8" w:rsidP="00FF0169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5- مکانیابی و</w:t>
      </w:r>
      <w:r w:rsidR="004C426E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پیگیری </w:t>
      </w:r>
      <w:r w:rsidR="001713C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خرید وحمل </w:t>
      </w:r>
      <w:r w:rsidR="004C426E">
        <w:rPr>
          <w:rFonts w:ascii="Calibri" w:eastAsia="Times New Roman" w:hAnsi="Calibri" w:cs="B Lotus" w:hint="cs"/>
          <w:color w:val="000000"/>
          <w:sz w:val="32"/>
          <w:szCs w:val="32"/>
          <w:rtl/>
        </w:rPr>
        <w:t>و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کشت بذورمادری </w:t>
      </w:r>
      <w:r w:rsidR="00FF0169">
        <w:rPr>
          <w:rFonts w:ascii="Calibri" w:eastAsia="Times New Roman" w:hAnsi="Calibri" w:cs="B Lotus" w:hint="cs"/>
          <w:color w:val="000000"/>
          <w:sz w:val="32"/>
          <w:szCs w:val="32"/>
          <w:rtl/>
        </w:rPr>
        <w:t>جو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FF0169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رقم مهتاب </w:t>
      </w:r>
      <w:r w:rsidR="001713CF">
        <w:rPr>
          <w:rFonts w:ascii="Calibri" w:eastAsia="Times New Roman" w:hAnsi="Calibri" w:cs="B Lotus" w:hint="cs"/>
          <w:color w:val="000000"/>
          <w:sz w:val="32"/>
          <w:szCs w:val="32"/>
          <w:rtl/>
        </w:rPr>
        <w:t>درسطح</w:t>
      </w:r>
      <w:r w:rsidR="00FF0169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حدود 40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هکتار</w:t>
      </w:r>
    </w:p>
    <w:p w:rsidR="003E6352" w:rsidRDefault="005271C6" w:rsidP="00FF0169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6- </w:t>
      </w:r>
      <w:r w:rsidR="00C652E4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معرفی کارگزار جهت خرید ، ح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مل وتوزیع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بذر</w:t>
      </w:r>
      <w:r w:rsidR="00FF0169"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گواهی شده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FF0169"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گندم آبی رقم پیشگام ، وگندم ارقام دیم گواهی</w:t>
      </w:r>
      <w:r w:rsidR="00FF0169"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شده</w:t>
      </w:r>
      <w:r w:rsidR="00FF0169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هشترود، اوحدی ، باران ، سرداری وصدرا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772CC1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مجموعا حدود 65 تن</w:t>
      </w:r>
    </w:p>
    <w:p w:rsidR="008246A8" w:rsidRDefault="003E6352" w:rsidP="008246A8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7- </w:t>
      </w:r>
      <w:r w:rsidR="009739C5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پیگیری 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خرید ، ح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مل وتوزیع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بذر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9739C5">
        <w:rPr>
          <w:rFonts w:ascii="Calibri" w:eastAsia="Times New Roman" w:hAnsi="Calibri" w:cs="B Lotus" w:hint="cs"/>
          <w:color w:val="000000"/>
          <w:sz w:val="32"/>
          <w:szCs w:val="32"/>
          <w:rtl/>
        </w:rPr>
        <w:t>نخود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گواهی</w:t>
      </w:r>
      <w:r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شده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رقم </w:t>
      </w:r>
      <w:r w:rsidR="009739C5">
        <w:rPr>
          <w:rFonts w:ascii="Calibri" w:eastAsia="Times New Roman" w:hAnsi="Calibri" w:cs="B Lotus" w:hint="cs"/>
          <w:color w:val="000000"/>
          <w:sz w:val="32"/>
          <w:szCs w:val="32"/>
          <w:rtl/>
        </w:rPr>
        <w:t>سعید وآنا از استان کردستان</w:t>
      </w:r>
      <w:r w:rsidR="008246A8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جهت کشت انتظاری پاییزه</w:t>
      </w:r>
    </w:p>
    <w:p w:rsidR="00B6149C" w:rsidRPr="00B6149C" w:rsidRDefault="002A0511" w:rsidP="00DC7B2B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8-</w:t>
      </w:r>
      <w:r w:rsidR="00DC7B2B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پیگیری خرید ، ح</w:t>
      </w:r>
      <w:r w:rsidR="00DC7B2B"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>مل وتوزیع</w:t>
      </w:r>
      <w:r w:rsidR="00DC7B2B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بذرلوبیا</w:t>
      </w:r>
      <w:r w:rsidR="008246A8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مادری و</w:t>
      </w:r>
      <w:r w:rsidR="00DC7B2B"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DC7B2B">
        <w:rPr>
          <w:rFonts w:ascii="Calibri" w:eastAsia="Times New Roman" w:hAnsi="Calibri" w:cs="B Lotus" w:hint="cs"/>
          <w:color w:val="000000"/>
          <w:sz w:val="32"/>
          <w:szCs w:val="32"/>
          <w:rtl/>
        </w:rPr>
        <w:t>گواهی</w:t>
      </w:r>
      <w:r w:rsidR="00DC7B2B" w:rsidRPr="005271C6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شده</w:t>
      </w:r>
      <w:r w:rsidR="008246A8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ارقام کوشا وصدری</w:t>
      </w:r>
      <w:r w:rsidR="00DC7B2B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به میزان حدود 5 تن جهت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توسعه کشت حبوبات بویژه لوبیا</w:t>
      </w:r>
      <w:r w:rsidR="00D2123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(بیش از </w:t>
      </w:r>
      <w:r w:rsidR="00BA6CCC">
        <w:rPr>
          <w:rFonts w:ascii="Calibri" w:eastAsia="Times New Roman" w:hAnsi="Calibri" w:cs="B Lotus" w:hint="cs"/>
          <w:color w:val="000000"/>
          <w:sz w:val="32"/>
          <w:szCs w:val="32"/>
          <w:rtl/>
        </w:rPr>
        <w:t>1000</w:t>
      </w:r>
      <w:r w:rsidR="00D2123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هکتار) بعنوان جایگزین بخشی از سطح زیرکشت سیب زمینی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413DAF">
        <w:rPr>
          <w:rFonts w:ascii="Calibri" w:eastAsia="Times New Roman" w:hAnsi="Calibri" w:cs="B Lotus" w:hint="cs"/>
          <w:color w:val="000000"/>
          <w:sz w:val="32"/>
          <w:szCs w:val="32"/>
          <w:rtl/>
        </w:rPr>
        <w:t>درراستای تغییرالگوی کشت</w:t>
      </w:r>
      <w:r w:rsidR="00D2123F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درمنطقه </w:t>
      </w:r>
    </w:p>
    <w:p w:rsidR="002A0511" w:rsidRDefault="002A0511" w:rsidP="00B6149C">
      <w:pPr>
        <w:ind w:left="720" w:hanging="720"/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</w:p>
    <w:p w:rsidR="0029665D" w:rsidRDefault="00A54ECA" w:rsidP="0029665D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lastRenderedPageBreak/>
        <w:t>9-</w:t>
      </w:r>
      <w:r w:rsid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5D399D" w:rsidRP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>پیگیری خرید وحمل کود ونظارت بر توزیع کود</w:t>
      </w:r>
      <w:r w:rsidR="00D3009B">
        <w:rPr>
          <w:rFonts w:ascii="Calibri" w:eastAsia="Times New Roman" w:hAnsi="Calibri" w:cs="B Lotus" w:hint="cs"/>
          <w:color w:val="000000"/>
          <w:sz w:val="32"/>
          <w:szCs w:val="32"/>
          <w:rtl/>
        </w:rPr>
        <w:t>شیمیایی و</w:t>
      </w:r>
      <w:r w:rsidR="005D399D" w:rsidRP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FC5F63" w:rsidRPr="00FC5F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نظارت بر توزیع بذرو</w:t>
      </w:r>
      <w:r w:rsidR="00FC5F63">
        <w:rPr>
          <w:rFonts w:ascii="Calibri" w:eastAsia="Times New Roman" w:hAnsi="Calibri" w:cs="B Lotus" w:hint="cs"/>
          <w:color w:val="000000"/>
          <w:sz w:val="32"/>
          <w:szCs w:val="32"/>
          <w:rtl/>
        </w:rPr>
        <w:t>کود ومراکز بوجاری ب</w:t>
      </w:r>
      <w:r w:rsidR="0029665D">
        <w:rPr>
          <w:rFonts w:ascii="Calibri" w:eastAsia="Times New Roman" w:hAnsi="Calibri" w:cs="B Lotus" w:hint="cs"/>
          <w:color w:val="000000"/>
          <w:sz w:val="32"/>
          <w:szCs w:val="32"/>
          <w:rtl/>
        </w:rPr>
        <w:t>ذورخودمصرفی</w:t>
      </w:r>
    </w:p>
    <w:p w:rsidR="00924411" w:rsidRDefault="00FC5F63" w:rsidP="00194F51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10-</w:t>
      </w:r>
      <w:r w:rsidRPr="00FC5F63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</w:t>
      </w:r>
      <w:r w:rsidR="008246A8">
        <w:rPr>
          <w:rFonts w:ascii="Calibri" w:eastAsia="Times New Roman" w:hAnsi="Calibri" w:cs="B Lotus" w:hint="cs"/>
          <w:color w:val="000000"/>
          <w:sz w:val="32"/>
          <w:szCs w:val="32"/>
          <w:rtl/>
        </w:rPr>
        <w:t>پیگیری خرید، حمل وتوزیع حدود 4 تن بذر ذرت علوفه ای ارقام 704 و 647 تری وی کراس</w:t>
      </w:r>
    </w:p>
    <w:p w:rsidR="002E00C4" w:rsidRDefault="002E00C4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11- 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سرکشی مزارع </w:t>
      </w:r>
      <w:r w:rsidR="005D399D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گندم ، جو و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>کلزا به اتفاق کارشناسان بیمه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و 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>برآورد کم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ی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و کیف</w:t>
      </w: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ی</w:t>
      </w:r>
      <w:r w:rsidRPr="002E00C4">
        <w:rPr>
          <w:rFonts w:ascii="Calibri" w:eastAsia="Times New Roman" w:hAnsi="Calibri" w:cs="B Lotus" w:hint="cs"/>
          <w:color w:val="000000"/>
          <w:sz w:val="32"/>
          <w:szCs w:val="32"/>
          <w:rtl/>
        </w:rPr>
        <w:t xml:space="preserve"> خسارت سرمازدگی</w:t>
      </w:r>
    </w:p>
    <w:p w:rsidR="0029665D" w:rsidRDefault="0029665D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12- بازدید ازمزارع بذری گندم به مساحت حدود 85 هکتاروارائه توصیه های فنی لازم</w:t>
      </w:r>
    </w:p>
    <w:p w:rsidR="0029665D" w:rsidRDefault="0029665D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13- بازدید ازمزارع مقایسه ارقام ذرت</w:t>
      </w:r>
    </w:p>
    <w:p w:rsidR="0029665D" w:rsidRDefault="0029665D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14- همکاری با اداره ترویج جهت برگزاری روز مزرعه لوبیا</w:t>
      </w:r>
    </w:p>
    <w:p w:rsidR="0029665D" w:rsidRDefault="0029665D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15- کیل گیری از مزرعه نخود دیم نمونه</w:t>
      </w:r>
    </w:p>
    <w:p w:rsidR="0029665D" w:rsidRDefault="0029665D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16- اجرای مزرعه مقایسه ارقام گندم دیم(صدرا،هشترود،باران،اوحدی)</w:t>
      </w:r>
    </w:p>
    <w:p w:rsidR="0029665D" w:rsidRDefault="0029665D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  <w:r>
        <w:rPr>
          <w:rFonts w:ascii="Calibri" w:eastAsia="Times New Roman" w:hAnsi="Calibri" w:cs="B Lotus" w:hint="cs"/>
          <w:color w:val="000000"/>
          <w:sz w:val="32"/>
          <w:szCs w:val="32"/>
          <w:rtl/>
        </w:rPr>
        <w:t>17- اجرای مزرعه مقایسه ارقام جو(جلگه ،مهتاب ،آذران)</w:t>
      </w:r>
    </w:p>
    <w:p w:rsidR="005D399D" w:rsidRPr="002E00C4" w:rsidRDefault="005D399D" w:rsidP="00B93A74">
      <w:pPr>
        <w:jc w:val="center"/>
        <w:rPr>
          <w:rFonts w:ascii="Calibri" w:eastAsia="Times New Roman" w:hAnsi="Calibri" w:cs="B Lotus"/>
          <w:color w:val="000000"/>
          <w:sz w:val="32"/>
          <w:szCs w:val="32"/>
          <w:lang w:bidi="fa-IR"/>
        </w:rPr>
      </w:pPr>
    </w:p>
    <w:p w:rsidR="002E00C4" w:rsidRPr="002E00C4" w:rsidRDefault="002E00C4" w:rsidP="002E00C4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2E00C4" w:rsidRPr="00924411" w:rsidRDefault="002E00C4" w:rsidP="00924411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FC5F63" w:rsidRPr="00FC5F63" w:rsidRDefault="00FC5F63" w:rsidP="00FC5F63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D2123F" w:rsidRPr="005271C6" w:rsidRDefault="00D2123F" w:rsidP="003E6352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1713CF" w:rsidRPr="002538F8" w:rsidRDefault="001713CF" w:rsidP="001713CF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2538F8" w:rsidRPr="00A27863" w:rsidRDefault="002538F8" w:rsidP="002538F8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A27863" w:rsidRPr="00A27863" w:rsidRDefault="00A27863" w:rsidP="00A27863">
      <w:pPr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A27863" w:rsidRDefault="00A27863" w:rsidP="00A27863">
      <w:pPr>
        <w:spacing w:after="0" w:line="240" w:lineRule="auto"/>
        <w:jc w:val="right"/>
        <w:rPr>
          <w:rFonts w:ascii="Calibri" w:eastAsia="Times New Roman" w:hAnsi="Calibri" w:cs="B Lotus"/>
          <w:color w:val="000000"/>
          <w:sz w:val="32"/>
          <w:szCs w:val="32"/>
          <w:rtl/>
        </w:rPr>
      </w:pPr>
    </w:p>
    <w:p w:rsidR="00A27863" w:rsidRPr="00A27863" w:rsidRDefault="00A27863" w:rsidP="00A27863">
      <w:pPr>
        <w:spacing w:after="0" w:line="240" w:lineRule="auto"/>
        <w:jc w:val="right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A27863" w:rsidRPr="00A27863" w:rsidRDefault="00A27863" w:rsidP="00A27863">
      <w:pPr>
        <w:spacing w:after="0" w:line="240" w:lineRule="auto"/>
        <w:rPr>
          <w:rFonts w:ascii="Calibri" w:eastAsia="Times New Roman" w:hAnsi="Calibri" w:cs="B Lotus"/>
          <w:color w:val="000000"/>
          <w:sz w:val="32"/>
          <w:szCs w:val="32"/>
        </w:rPr>
      </w:pPr>
    </w:p>
    <w:p w:rsidR="00684F87" w:rsidRDefault="00684F87"/>
    <w:sectPr w:rsidR="00684F87" w:rsidSect="0068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863"/>
    <w:rsid w:val="001713CF"/>
    <w:rsid w:val="00194F51"/>
    <w:rsid w:val="002538F8"/>
    <w:rsid w:val="002553B7"/>
    <w:rsid w:val="0029665D"/>
    <w:rsid w:val="002A0511"/>
    <w:rsid w:val="002E00C4"/>
    <w:rsid w:val="0030463C"/>
    <w:rsid w:val="003208E0"/>
    <w:rsid w:val="003E6352"/>
    <w:rsid w:val="00413DAF"/>
    <w:rsid w:val="004C426E"/>
    <w:rsid w:val="005271C6"/>
    <w:rsid w:val="005532B3"/>
    <w:rsid w:val="005C43CB"/>
    <w:rsid w:val="005D399D"/>
    <w:rsid w:val="00652D82"/>
    <w:rsid w:val="00665DB5"/>
    <w:rsid w:val="00684F87"/>
    <w:rsid w:val="00757D80"/>
    <w:rsid w:val="00772CC1"/>
    <w:rsid w:val="008246A8"/>
    <w:rsid w:val="00924411"/>
    <w:rsid w:val="009616D3"/>
    <w:rsid w:val="009739C5"/>
    <w:rsid w:val="00A27863"/>
    <w:rsid w:val="00A54ECA"/>
    <w:rsid w:val="00B6149C"/>
    <w:rsid w:val="00B93A74"/>
    <w:rsid w:val="00BA6CCC"/>
    <w:rsid w:val="00C652E4"/>
    <w:rsid w:val="00D2123F"/>
    <w:rsid w:val="00D3009B"/>
    <w:rsid w:val="00DC7B2B"/>
    <w:rsid w:val="00FC5F63"/>
    <w:rsid w:val="00FF0169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64AE2-6164-4BCE-9523-BA6AB8C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16</cp:revision>
  <dcterms:created xsi:type="dcterms:W3CDTF">2022-01-01T05:27:00Z</dcterms:created>
  <dcterms:modified xsi:type="dcterms:W3CDTF">2022-01-29T05:23:00Z</dcterms:modified>
</cp:coreProperties>
</file>